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4360"/>
        <w:gridCol w:w="5954"/>
      </w:tblGrid>
      <w:tr w:rsidR="00D93A2C" w:rsidRPr="00954E0D" w:rsidTr="00D93A2C">
        <w:tc>
          <w:tcPr>
            <w:tcW w:w="4360" w:type="dxa"/>
          </w:tcPr>
          <w:p w:rsidR="00D93A2C" w:rsidRDefault="00D93A2C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02615" cy="723265"/>
                  <wp:effectExtent l="0" t="0" r="6985" b="635"/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A2C" w:rsidRDefault="00D93A2C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D93A2C" w:rsidRPr="00954E0D" w:rsidRDefault="00D93A2C">
            <w:pPr>
              <w:spacing w:line="256" w:lineRule="auto"/>
              <w:ind w:left="1876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D93A2C" w:rsidRPr="00954E0D" w:rsidTr="00D93A2C">
        <w:tc>
          <w:tcPr>
            <w:tcW w:w="4360" w:type="dxa"/>
          </w:tcPr>
          <w:p w:rsidR="00D93A2C" w:rsidRDefault="00D93A2C">
            <w:pPr>
              <w:spacing w:line="256" w:lineRule="auto"/>
              <w:jc w:val="center"/>
              <w:rPr>
                <w:rFonts w:eastAsia="Calibri"/>
                <w:b/>
                <w:color w:val="1F4E79"/>
                <w:lang w:eastAsia="en-US"/>
              </w:rPr>
            </w:pPr>
            <w:r>
              <w:rPr>
                <w:rFonts w:eastAsia="Calibri"/>
                <w:b/>
                <w:color w:val="1F4E79"/>
                <w:lang w:eastAsia="en-US"/>
              </w:rPr>
              <w:t>МИНИСТЕРСТВО ЗДРАВООХРАНЕНИЯ</w:t>
            </w:r>
          </w:p>
          <w:p w:rsidR="00D93A2C" w:rsidRDefault="00D93A2C">
            <w:pPr>
              <w:spacing w:line="256" w:lineRule="auto"/>
              <w:jc w:val="center"/>
              <w:rPr>
                <w:rFonts w:eastAsia="Calibri"/>
                <w:b/>
                <w:color w:val="1F4E79"/>
                <w:lang w:eastAsia="en-US"/>
              </w:rPr>
            </w:pPr>
            <w:r>
              <w:rPr>
                <w:rFonts w:eastAsia="Calibri"/>
                <w:b/>
                <w:color w:val="1F4E79"/>
                <w:lang w:eastAsia="en-US"/>
              </w:rPr>
              <w:t>КАЛИНИНГРАДСКОЙ ОБЛАСТИ</w:t>
            </w:r>
          </w:p>
          <w:p w:rsidR="00D93A2C" w:rsidRDefault="00D93A2C">
            <w:pPr>
              <w:spacing w:line="256" w:lineRule="auto"/>
              <w:jc w:val="center"/>
              <w:rPr>
                <w:rFonts w:eastAsia="Calibri"/>
                <w:b/>
                <w:color w:val="1F4E79"/>
                <w:sz w:val="27"/>
                <w:szCs w:val="27"/>
                <w:lang w:eastAsia="en-US"/>
              </w:rPr>
            </w:pPr>
          </w:p>
          <w:p w:rsidR="00D93A2C" w:rsidRDefault="00D93A2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Дм. Донского ул., д. 1, Калининград, 236007</w:t>
            </w:r>
          </w:p>
          <w:p w:rsidR="00D93A2C" w:rsidRDefault="00D93A2C">
            <w:pPr>
              <w:spacing w:line="25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Тел</w:t>
            </w:r>
            <w:r>
              <w:rPr>
                <w:rFonts w:eastAsia="Calibri"/>
                <w:lang w:val="en-US" w:eastAsia="en-US"/>
              </w:rPr>
              <w:t>. (4012) 604-808, (4012)604-843</w:t>
            </w:r>
          </w:p>
          <w:p w:rsidR="00D93A2C" w:rsidRDefault="00D93A2C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e-mail: uzao@gov39.ru; </w:t>
            </w:r>
            <w:hyperlink r:id="rId9" w:history="1">
              <w:r>
                <w:rPr>
                  <w:rStyle w:val="-"/>
                  <w:rFonts w:eastAsia="Calibri"/>
                  <w:lang w:val="en-US" w:eastAsia="en-US"/>
                </w:rPr>
                <w:t>http://www.infomed39.ru</w:t>
              </w:r>
            </w:hyperlink>
          </w:p>
          <w:p w:rsidR="00D93A2C" w:rsidRDefault="00D93A2C">
            <w:pPr>
              <w:spacing w:line="256" w:lineRule="auto"/>
              <w:jc w:val="center"/>
              <w:rPr>
                <w:rFonts w:eastAsia="Calibri"/>
                <w:sz w:val="10"/>
                <w:szCs w:val="27"/>
                <w:lang w:val="en-US" w:eastAsia="en-US"/>
              </w:rPr>
            </w:pPr>
          </w:p>
          <w:p w:rsidR="00D93A2C" w:rsidRDefault="00D93A2C">
            <w:pPr>
              <w:spacing w:line="256" w:lineRule="auto"/>
              <w:jc w:val="center"/>
              <w:rPr>
                <w:rFonts w:eastAsia="Calibri"/>
                <w:sz w:val="8"/>
                <w:szCs w:val="27"/>
                <w:lang w:val="en-US" w:eastAsia="en-US"/>
              </w:rPr>
            </w:pPr>
          </w:p>
          <w:p w:rsidR="00D93A2C" w:rsidRDefault="00D93A2C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 № _______________</w:t>
            </w:r>
          </w:p>
          <w:p w:rsidR="00D93A2C" w:rsidRDefault="00D93A2C">
            <w:pPr>
              <w:spacing w:line="256" w:lineRule="auto"/>
              <w:jc w:val="center"/>
              <w:rPr>
                <w:rFonts w:ascii="Calibri" w:eastAsia="Calibri" w:hAnsi="Calibri" w:cs="Aharon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№ ___________ от ____________</w:t>
            </w:r>
          </w:p>
        </w:tc>
        <w:tc>
          <w:tcPr>
            <w:tcW w:w="5953" w:type="dxa"/>
          </w:tcPr>
          <w:p w:rsidR="00D93A2C" w:rsidRPr="001A7404" w:rsidRDefault="005C2483" w:rsidP="00E90FB5">
            <w:pPr>
              <w:tabs>
                <w:tab w:val="left" w:pos="5858"/>
              </w:tabs>
              <w:spacing w:line="256" w:lineRule="auto"/>
              <w:ind w:left="2335" w:right="10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7404">
              <w:rPr>
                <w:rFonts w:eastAsia="Calibri"/>
                <w:sz w:val="28"/>
                <w:szCs w:val="28"/>
                <w:lang w:eastAsia="en-US"/>
              </w:rPr>
              <w:t>Руководител</w:t>
            </w:r>
            <w:r w:rsidR="00E90FB5" w:rsidRPr="001A7404">
              <w:rPr>
                <w:rFonts w:eastAsia="Calibri"/>
                <w:sz w:val="28"/>
                <w:szCs w:val="28"/>
                <w:lang w:eastAsia="en-US"/>
              </w:rPr>
              <w:t>ям медицинских организаций Калининградской области</w:t>
            </w:r>
          </w:p>
          <w:p w:rsidR="00E90FB5" w:rsidRPr="00954E0D" w:rsidRDefault="00E90FB5" w:rsidP="00E90FB5">
            <w:pPr>
              <w:tabs>
                <w:tab w:val="left" w:pos="5858"/>
              </w:tabs>
              <w:spacing w:line="256" w:lineRule="auto"/>
              <w:ind w:left="2335" w:right="102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:rsidR="00E90FB5" w:rsidRPr="00954E0D" w:rsidRDefault="00E90FB5" w:rsidP="00E90FB5">
            <w:pPr>
              <w:tabs>
                <w:tab w:val="left" w:pos="5858"/>
              </w:tabs>
              <w:spacing w:line="256" w:lineRule="auto"/>
              <w:ind w:left="2335" w:right="102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D93A2C" w:rsidRPr="003A631A" w:rsidRDefault="00D93A2C" w:rsidP="00D93A2C">
      <w:pPr>
        <w:spacing w:line="360" w:lineRule="auto"/>
        <w:rPr>
          <w:sz w:val="28"/>
          <w:szCs w:val="28"/>
        </w:rPr>
      </w:pPr>
    </w:p>
    <w:p w:rsidR="001A7404" w:rsidRPr="003A631A" w:rsidRDefault="001A7404" w:rsidP="00D93A2C">
      <w:pPr>
        <w:spacing w:line="360" w:lineRule="auto"/>
        <w:rPr>
          <w:sz w:val="28"/>
          <w:szCs w:val="28"/>
        </w:rPr>
      </w:pPr>
    </w:p>
    <w:p w:rsidR="00D93A2C" w:rsidRPr="001A7404" w:rsidRDefault="00E90FB5" w:rsidP="001A7404">
      <w:pPr>
        <w:spacing w:line="360" w:lineRule="auto"/>
        <w:jc w:val="center"/>
        <w:rPr>
          <w:sz w:val="28"/>
          <w:szCs w:val="28"/>
        </w:rPr>
      </w:pPr>
      <w:r w:rsidRPr="001A7404">
        <w:rPr>
          <w:sz w:val="28"/>
          <w:szCs w:val="28"/>
        </w:rPr>
        <w:t>Уважаемые коллеги</w:t>
      </w:r>
      <w:r w:rsidR="00D93A2C" w:rsidRPr="001A7404">
        <w:rPr>
          <w:sz w:val="28"/>
          <w:szCs w:val="28"/>
        </w:rPr>
        <w:t>!</w:t>
      </w:r>
    </w:p>
    <w:p w:rsidR="00954E0D" w:rsidRPr="001A7404" w:rsidRDefault="00954E0D" w:rsidP="001A7404">
      <w:pPr>
        <w:spacing w:line="360" w:lineRule="auto"/>
        <w:jc w:val="both"/>
        <w:rPr>
          <w:sz w:val="28"/>
          <w:szCs w:val="28"/>
        </w:rPr>
      </w:pPr>
    </w:p>
    <w:p w:rsidR="00333CA5" w:rsidRPr="00AD53E5" w:rsidRDefault="00911A85" w:rsidP="00911A85">
      <w:pPr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В дополнение к ранее направленному письму Министерства здравоохранения Калининградской области от 08.04.2022 № 01-06/1394мз направляем Вам справочную информацию по обеспечению</w:t>
      </w:r>
      <w:r w:rsidR="009655D9" w:rsidRPr="00333CA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оказани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9655D9" w:rsidRPr="00333CA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медицинской помощи гражданам</w:t>
      </w:r>
      <w:r w:rsidR="00AD53E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9655D9" w:rsidRPr="00333CA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655D9" w:rsidRPr="00333CA5">
        <w:rPr>
          <w:rFonts w:eastAsia="Calibri"/>
          <w:color w:val="000000" w:themeColor="text1"/>
          <w:sz w:val="28"/>
          <w:szCs w:val="28"/>
        </w:rPr>
        <w:t>прибывшим с территории Украины, Донецкой Народной Республики, Луганской Народной Республики, вынужденно покинувшим указанные территории и прибывшим на территорию</w:t>
      </w:r>
      <w:r w:rsidR="003A631A">
        <w:rPr>
          <w:rFonts w:eastAsia="Calibri"/>
          <w:color w:val="000000" w:themeColor="text1"/>
          <w:sz w:val="28"/>
          <w:szCs w:val="28"/>
        </w:rPr>
        <w:t xml:space="preserve"> Калининградской области</w:t>
      </w:r>
      <w:r w:rsidR="009655D9" w:rsidRPr="00333CA5">
        <w:rPr>
          <w:rFonts w:eastAsia="Calibri"/>
          <w:color w:val="000000" w:themeColor="text1"/>
          <w:sz w:val="28"/>
          <w:szCs w:val="28"/>
        </w:rPr>
        <w:t xml:space="preserve"> </w:t>
      </w:r>
      <w:r w:rsidRPr="00911A85">
        <w:rPr>
          <w:rFonts w:eastAsia="Calibri"/>
          <w:color w:val="000000" w:themeColor="text1"/>
          <w:sz w:val="28"/>
          <w:szCs w:val="28"/>
        </w:rPr>
        <w:t>для руководства в работе</w:t>
      </w:r>
      <w:r w:rsidRPr="00AD53E5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b/>
          <w:color w:val="000000" w:themeColor="text1"/>
          <w:sz w:val="28"/>
          <w:szCs w:val="28"/>
        </w:rPr>
        <w:br/>
      </w:r>
      <w:r w:rsidRPr="00AD53E5">
        <w:rPr>
          <w:rFonts w:eastAsia="Calibri"/>
          <w:color w:val="000000" w:themeColor="text1"/>
          <w:sz w:val="28"/>
          <w:szCs w:val="28"/>
        </w:rPr>
        <w:tab/>
      </w:r>
      <w:r w:rsidR="00AD53E5" w:rsidRPr="00AD53E5">
        <w:rPr>
          <w:rFonts w:eastAsia="Calibri"/>
          <w:color w:val="000000" w:themeColor="text1"/>
          <w:sz w:val="28"/>
          <w:szCs w:val="28"/>
        </w:rPr>
        <w:t>Просим Вас разместить указанные прилагаемые сведения на официальных сайтах и информационных стендах Вашей медицинской организации.</w:t>
      </w:r>
      <w:r w:rsidR="00AD53E5" w:rsidRPr="00AD53E5">
        <w:rPr>
          <w:rFonts w:eastAsia="Calibri"/>
          <w:color w:val="000000" w:themeColor="text1"/>
          <w:sz w:val="28"/>
          <w:szCs w:val="28"/>
        </w:rPr>
        <w:br/>
      </w:r>
      <w:r w:rsidR="00AD53E5" w:rsidRPr="00AD53E5">
        <w:rPr>
          <w:rFonts w:eastAsia="Calibri"/>
          <w:color w:val="000000" w:themeColor="text1"/>
          <w:sz w:val="28"/>
          <w:szCs w:val="28"/>
        </w:rPr>
        <w:tab/>
        <w:t xml:space="preserve">Информацию о проделанной работе, а также </w:t>
      </w:r>
      <w:proofErr w:type="spellStart"/>
      <w:r w:rsidR="00AD53E5" w:rsidRPr="00AD53E5">
        <w:rPr>
          <w:rFonts w:eastAsia="Calibri"/>
          <w:color w:val="000000" w:themeColor="text1"/>
          <w:sz w:val="28"/>
          <w:szCs w:val="28"/>
        </w:rPr>
        <w:t>скриншоты</w:t>
      </w:r>
      <w:proofErr w:type="spellEnd"/>
      <w:r w:rsidR="00AD53E5" w:rsidRPr="00AD53E5">
        <w:rPr>
          <w:rFonts w:eastAsia="Calibri"/>
          <w:color w:val="000000" w:themeColor="text1"/>
          <w:sz w:val="28"/>
          <w:szCs w:val="28"/>
        </w:rPr>
        <w:t xml:space="preserve"> размещенной информации </w:t>
      </w:r>
      <w:r w:rsidR="00AD53E5">
        <w:rPr>
          <w:rFonts w:eastAsia="Calibri"/>
          <w:color w:val="000000" w:themeColor="text1"/>
          <w:sz w:val="28"/>
          <w:szCs w:val="28"/>
        </w:rPr>
        <w:t xml:space="preserve">просим </w:t>
      </w:r>
      <w:r w:rsidR="00AD53E5" w:rsidRPr="00AD53E5">
        <w:rPr>
          <w:rFonts w:eastAsia="Calibri"/>
          <w:color w:val="000000" w:themeColor="text1"/>
          <w:sz w:val="28"/>
          <w:szCs w:val="28"/>
        </w:rPr>
        <w:t xml:space="preserve">направить </w:t>
      </w:r>
      <w:r w:rsidR="00AD53E5" w:rsidRPr="00AD53E5">
        <w:rPr>
          <w:rFonts w:eastAsia="Calibri"/>
          <w:b/>
          <w:color w:val="000000" w:themeColor="text1"/>
          <w:sz w:val="28"/>
          <w:szCs w:val="28"/>
        </w:rPr>
        <w:t>в срок до 12.04.2022 не позднее 11.00</w:t>
      </w:r>
      <w:r w:rsidR="00AD53E5" w:rsidRPr="00AD53E5">
        <w:rPr>
          <w:rFonts w:eastAsia="Calibri"/>
          <w:color w:val="000000" w:themeColor="text1"/>
          <w:sz w:val="28"/>
          <w:szCs w:val="28"/>
        </w:rPr>
        <w:t xml:space="preserve"> на адрес электронной почты </w:t>
      </w:r>
      <w:r w:rsidR="00AD53E5" w:rsidRPr="00AD53E5">
        <w:rPr>
          <w:rFonts w:eastAsia="Calibri"/>
          <w:color w:val="000000" w:themeColor="text1"/>
          <w:sz w:val="28"/>
          <w:szCs w:val="28"/>
          <w:lang w:val="en-US"/>
        </w:rPr>
        <w:t>m</w:t>
      </w:r>
      <w:r w:rsidR="00AD53E5" w:rsidRPr="00AD53E5">
        <w:rPr>
          <w:rFonts w:eastAsia="Calibri"/>
          <w:color w:val="000000" w:themeColor="text1"/>
          <w:sz w:val="28"/>
          <w:szCs w:val="28"/>
        </w:rPr>
        <w:t>.</w:t>
      </w:r>
      <w:proofErr w:type="spellStart"/>
      <w:r w:rsidR="00AD53E5" w:rsidRPr="00AD53E5">
        <w:rPr>
          <w:rFonts w:eastAsia="Calibri"/>
          <w:color w:val="000000" w:themeColor="text1"/>
          <w:sz w:val="28"/>
          <w:szCs w:val="28"/>
          <w:lang w:val="en-US"/>
        </w:rPr>
        <w:t>kot</w:t>
      </w:r>
      <w:proofErr w:type="spellEnd"/>
      <w:r w:rsidR="00AD53E5" w:rsidRPr="00AD53E5">
        <w:rPr>
          <w:rFonts w:eastAsia="Calibri"/>
          <w:color w:val="000000" w:themeColor="text1"/>
          <w:sz w:val="28"/>
          <w:szCs w:val="28"/>
        </w:rPr>
        <w:t>@</w:t>
      </w:r>
      <w:proofErr w:type="spellStart"/>
      <w:r w:rsidR="00AD53E5" w:rsidRPr="00AD53E5">
        <w:rPr>
          <w:rFonts w:eastAsia="Calibri"/>
          <w:color w:val="000000" w:themeColor="text1"/>
          <w:sz w:val="28"/>
          <w:szCs w:val="28"/>
          <w:lang w:val="en-US"/>
        </w:rPr>
        <w:t>infomed</w:t>
      </w:r>
      <w:proofErr w:type="spellEnd"/>
      <w:r w:rsidR="00AD53E5" w:rsidRPr="00AD53E5">
        <w:rPr>
          <w:rFonts w:eastAsia="Calibri"/>
          <w:color w:val="000000" w:themeColor="text1"/>
          <w:sz w:val="28"/>
          <w:szCs w:val="28"/>
        </w:rPr>
        <w:t>39.</w:t>
      </w:r>
      <w:proofErr w:type="spellStart"/>
      <w:r w:rsidR="00AD53E5" w:rsidRPr="00AD53E5">
        <w:rPr>
          <w:rFonts w:eastAsia="Calibri"/>
          <w:color w:val="000000" w:themeColor="text1"/>
          <w:sz w:val="28"/>
          <w:szCs w:val="28"/>
          <w:lang w:val="en-US"/>
        </w:rPr>
        <w:t>ru</w:t>
      </w:r>
      <w:proofErr w:type="spellEnd"/>
      <w:r w:rsidR="00AD53E5" w:rsidRPr="00AD53E5">
        <w:rPr>
          <w:rFonts w:eastAsia="Calibri"/>
          <w:color w:val="000000" w:themeColor="text1"/>
          <w:sz w:val="28"/>
          <w:szCs w:val="28"/>
        </w:rPr>
        <w:t>.</w:t>
      </w:r>
    </w:p>
    <w:p w:rsidR="00333CA5" w:rsidRPr="00333CA5" w:rsidRDefault="00333CA5" w:rsidP="00333CA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E72DE3" w:rsidRPr="001A7404" w:rsidRDefault="006123FF" w:rsidP="001A7404">
      <w:pPr>
        <w:spacing w:line="360" w:lineRule="auto"/>
        <w:jc w:val="both"/>
        <w:rPr>
          <w:sz w:val="28"/>
          <w:szCs w:val="28"/>
        </w:rPr>
      </w:pPr>
      <w:r w:rsidRPr="001A7404">
        <w:rPr>
          <w:sz w:val="28"/>
          <w:szCs w:val="28"/>
        </w:rPr>
        <w:tab/>
        <w:t xml:space="preserve">Приложение: на </w:t>
      </w:r>
      <w:r w:rsidR="00AD53E5">
        <w:rPr>
          <w:sz w:val="28"/>
          <w:szCs w:val="28"/>
        </w:rPr>
        <w:t>4</w:t>
      </w:r>
      <w:r w:rsidRPr="001A7404">
        <w:rPr>
          <w:sz w:val="28"/>
          <w:szCs w:val="28"/>
        </w:rPr>
        <w:t xml:space="preserve"> л. в 1. экз.</w:t>
      </w:r>
    </w:p>
    <w:p w:rsidR="006123FF" w:rsidRDefault="006123FF" w:rsidP="001A7404">
      <w:pPr>
        <w:spacing w:line="360" w:lineRule="auto"/>
        <w:jc w:val="both"/>
        <w:rPr>
          <w:sz w:val="28"/>
          <w:szCs w:val="28"/>
        </w:rPr>
      </w:pPr>
    </w:p>
    <w:p w:rsidR="00333CA5" w:rsidRDefault="00333CA5" w:rsidP="001A7404">
      <w:pPr>
        <w:spacing w:line="360" w:lineRule="auto"/>
        <w:jc w:val="both"/>
        <w:rPr>
          <w:sz w:val="28"/>
          <w:szCs w:val="28"/>
        </w:rPr>
      </w:pPr>
    </w:p>
    <w:p w:rsidR="00333CA5" w:rsidRPr="001A7404" w:rsidRDefault="00333CA5" w:rsidP="001A7404">
      <w:pPr>
        <w:spacing w:line="360" w:lineRule="auto"/>
        <w:jc w:val="both"/>
        <w:rPr>
          <w:sz w:val="28"/>
          <w:szCs w:val="28"/>
        </w:rPr>
      </w:pPr>
    </w:p>
    <w:p w:rsidR="00D93A2C" w:rsidRPr="001A7404" w:rsidRDefault="00D93A2C" w:rsidP="001A7404">
      <w:pPr>
        <w:spacing w:line="360" w:lineRule="auto"/>
        <w:jc w:val="both"/>
        <w:rPr>
          <w:sz w:val="28"/>
          <w:szCs w:val="28"/>
        </w:rPr>
      </w:pPr>
      <w:r w:rsidRPr="001A7404">
        <w:rPr>
          <w:sz w:val="28"/>
          <w:szCs w:val="28"/>
        </w:rPr>
        <w:t>С уважением,</w:t>
      </w:r>
    </w:p>
    <w:p w:rsidR="00730A47" w:rsidRPr="001A7404" w:rsidRDefault="00E90FB5" w:rsidP="001A7404">
      <w:pPr>
        <w:spacing w:line="360" w:lineRule="auto"/>
        <w:jc w:val="both"/>
        <w:rPr>
          <w:sz w:val="28"/>
          <w:szCs w:val="28"/>
        </w:rPr>
      </w:pPr>
      <w:r w:rsidRPr="001A7404">
        <w:rPr>
          <w:sz w:val="28"/>
          <w:szCs w:val="28"/>
        </w:rPr>
        <w:t>заместитель</w:t>
      </w:r>
      <w:r w:rsidR="00E72DE3" w:rsidRPr="001A7404">
        <w:rPr>
          <w:sz w:val="28"/>
          <w:szCs w:val="28"/>
        </w:rPr>
        <w:t xml:space="preserve"> </w:t>
      </w:r>
      <w:r w:rsidR="00D93A2C" w:rsidRPr="001A7404">
        <w:rPr>
          <w:sz w:val="28"/>
          <w:szCs w:val="28"/>
        </w:rPr>
        <w:t xml:space="preserve">министра </w:t>
      </w:r>
      <w:r w:rsidR="00D93A2C" w:rsidRPr="001A7404">
        <w:rPr>
          <w:sz w:val="28"/>
          <w:szCs w:val="28"/>
        </w:rPr>
        <w:tab/>
      </w:r>
      <w:r w:rsidR="00D93A2C" w:rsidRPr="001A7404">
        <w:rPr>
          <w:sz w:val="28"/>
          <w:szCs w:val="28"/>
        </w:rPr>
        <w:tab/>
      </w:r>
      <w:r w:rsidR="00D93A2C" w:rsidRPr="001A7404">
        <w:rPr>
          <w:sz w:val="28"/>
          <w:szCs w:val="28"/>
        </w:rPr>
        <w:tab/>
        <w:t xml:space="preserve">       </w:t>
      </w:r>
      <w:r w:rsidR="00E72DE3" w:rsidRPr="001A7404">
        <w:rPr>
          <w:sz w:val="28"/>
          <w:szCs w:val="28"/>
        </w:rPr>
        <w:t xml:space="preserve">       </w:t>
      </w:r>
      <w:r w:rsidR="00D93A2C" w:rsidRPr="001A7404">
        <w:rPr>
          <w:sz w:val="28"/>
          <w:szCs w:val="28"/>
        </w:rPr>
        <w:t xml:space="preserve">           </w:t>
      </w:r>
      <w:r w:rsidRPr="001A7404">
        <w:rPr>
          <w:sz w:val="28"/>
          <w:szCs w:val="28"/>
        </w:rPr>
        <w:t xml:space="preserve">                              </w:t>
      </w:r>
      <w:r w:rsidR="00D93A2C" w:rsidRPr="001A7404">
        <w:rPr>
          <w:sz w:val="28"/>
          <w:szCs w:val="28"/>
        </w:rPr>
        <w:t xml:space="preserve">  Н.Б. </w:t>
      </w:r>
      <w:proofErr w:type="spellStart"/>
      <w:r w:rsidR="00D93A2C" w:rsidRPr="001A7404">
        <w:rPr>
          <w:sz w:val="28"/>
          <w:szCs w:val="28"/>
        </w:rPr>
        <w:t>Берездовец</w:t>
      </w:r>
      <w:proofErr w:type="spellEnd"/>
    </w:p>
    <w:p w:rsidR="00AD53E5" w:rsidRDefault="00AD53E5" w:rsidP="00D93A2C">
      <w:pPr>
        <w:rPr>
          <w:rFonts w:eastAsia="Calibri"/>
          <w:sz w:val="16"/>
          <w:szCs w:val="16"/>
        </w:rPr>
      </w:pPr>
    </w:p>
    <w:p w:rsidR="00D93A2C" w:rsidRDefault="00D93A2C" w:rsidP="00D93A2C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Горбачева</w:t>
      </w:r>
      <w:r w:rsidR="00B938A1">
        <w:rPr>
          <w:rFonts w:eastAsia="Calibri"/>
          <w:sz w:val="16"/>
          <w:szCs w:val="16"/>
        </w:rPr>
        <w:t xml:space="preserve"> </w:t>
      </w:r>
      <w:proofErr w:type="spellStart"/>
      <w:r w:rsidR="00B938A1">
        <w:rPr>
          <w:rFonts w:eastAsia="Calibri"/>
          <w:sz w:val="16"/>
          <w:szCs w:val="16"/>
        </w:rPr>
        <w:t>Карина</w:t>
      </w:r>
      <w:proofErr w:type="spellEnd"/>
      <w:r w:rsidR="00B938A1">
        <w:rPr>
          <w:rFonts w:eastAsia="Calibri"/>
          <w:sz w:val="16"/>
          <w:szCs w:val="16"/>
        </w:rPr>
        <w:t xml:space="preserve"> Петровна</w:t>
      </w:r>
    </w:p>
    <w:p w:rsidR="00B016CF" w:rsidRDefault="00D93A2C" w:rsidP="00844CD6">
      <w:pPr>
        <w:rPr>
          <w:rFonts w:eastAsia="Calibri"/>
          <w:sz w:val="16"/>
          <w:szCs w:val="16"/>
        </w:rPr>
        <w:sectPr w:rsidR="00B016CF" w:rsidSect="00BA08E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r>
        <w:rPr>
          <w:rFonts w:eastAsia="Calibri"/>
          <w:sz w:val="16"/>
          <w:szCs w:val="16"/>
        </w:rPr>
        <w:t>604</w:t>
      </w:r>
      <w:r w:rsidR="002F4170">
        <w:rPr>
          <w:rFonts w:eastAsia="Calibri"/>
          <w:sz w:val="16"/>
          <w:szCs w:val="16"/>
        </w:rPr>
        <w:t>-</w:t>
      </w:r>
      <w:r>
        <w:rPr>
          <w:rFonts w:eastAsia="Calibri"/>
          <w:sz w:val="16"/>
          <w:szCs w:val="16"/>
        </w:rPr>
        <w:t>138</w:t>
      </w:r>
    </w:p>
    <w:p w:rsidR="00B016CF" w:rsidRDefault="00333CA5" w:rsidP="0035469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333CA5" w:rsidRPr="003A631A" w:rsidRDefault="00333CA5" w:rsidP="00333CA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D53E5">
        <w:rPr>
          <w:b/>
          <w:bCs/>
          <w:color w:val="000000" w:themeColor="text1"/>
          <w:sz w:val="28"/>
          <w:szCs w:val="28"/>
          <w:u w:val="single"/>
        </w:rPr>
        <w:t>МЕДИЦИНСКАЯ ПОМОЩЬ ЛИЦ</w:t>
      </w:r>
      <w:r>
        <w:rPr>
          <w:b/>
          <w:bCs/>
          <w:color w:val="000000" w:themeColor="text1"/>
          <w:sz w:val="28"/>
          <w:szCs w:val="28"/>
          <w:u w:val="single"/>
        </w:rPr>
        <w:t>АМ</w:t>
      </w:r>
      <w:r w:rsidRPr="00AD53E5">
        <w:rPr>
          <w:b/>
          <w:bCs/>
          <w:color w:val="000000" w:themeColor="text1"/>
          <w:sz w:val="28"/>
          <w:szCs w:val="28"/>
          <w:u w:val="single"/>
        </w:rPr>
        <w:t>, ПРИБЫВШИ</w:t>
      </w:r>
      <w:r>
        <w:rPr>
          <w:b/>
          <w:bCs/>
          <w:color w:val="000000" w:themeColor="text1"/>
          <w:sz w:val="28"/>
          <w:szCs w:val="28"/>
          <w:u w:val="single"/>
        </w:rPr>
        <w:t>М</w:t>
      </w:r>
      <w:r w:rsidRPr="00AD53E5">
        <w:rPr>
          <w:b/>
          <w:bCs/>
          <w:color w:val="000000" w:themeColor="text1"/>
          <w:sz w:val="28"/>
          <w:szCs w:val="28"/>
          <w:u w:val="single"/>
        </w:rPr>
        <w:t xml:space="preserve"> НА ТЕРРИТОРИЮ РОССИИ 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  <w:u w:val="single"/>
        </w:rPr>
        <w:t>ИЗ УКРАИНЫ, ЛУГАНСКОЙ И ДОНЕЦКОЙ РЕСПУБЛИК.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t>Граждане Украины, не получившие правового статуса на территории Российской Федерации</w:t>
      </w:r>
      <w:r w:rsidRPr="00AD53E5">
        <w:rPr>
          <w:color w:val="000000" w:themeColor="text1"/>
          <w:sz w:val="28"/>
          <w:szCs w:val="28"/>
        </w:rPr>
        <w:t xml:space="preserve">, могут получить медицинскую помощь в порядке, установленном постановлением Правительства Российской Федерации от 06.03.2013 № 186 «Об утверждении Правил оказания медицинской помощи иностранным гражданам на территории Российской Федерации» (далее – Правила).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</w:t>
      </w:r>
      <w:proofErr w:type="gramStart"/>
      <w:r w:rsidRPr="00AD53E5">
        <w:rPr>
          <w:color w:val="000000" w:themeColor="text1"/>
          <w:sz w:val="28"/>
          <w:szCs w:val="28"/>
        </w:rPr>
        <w:t>других состояниях, требующих срочного медицинского вмешательства медицинскими организациями государственной и муниципальной систем здравоохранения указанная медицинская помощь оказывается</w:t>
      </w:r>
      <w:proofErr w:type="gramEnd"/>
      <w:r w:rsidRPr="00AD53E5">
        <w:rPr>
          <w:color w:val="000000" w:themeColor="text1"/>
          <w:sz w:val="28"/>
          <w:szCs w:val="28"/>
        </w:rPr>
        <w:t xml:space="preserve"> иностранным гражданам бесплатно. </w:t>
      </w:r>
      <w:proofErr w:type="gramStart"/>
      <w:r w:rsidRPr="00AD53E5">
        <w:rPr>
          <w:color w:val="000000" w:themeColor="text1"/>
          <w:sz w:val="28"/>
          <w:szCs w:val="28"/>
        </w:rP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граждан, указанных в пункте 4 Правил, договорами в сфере обязательного медицинского страхования.</w:t>
      </w:r>
      <w:proofErr w:type="gramEnd"/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proofErr w:type="gramStart"/>
      <w:r w:rsidRPr="00AD53E5">
        <w:rPr>
          <w:b/>
          <w:bCs/>
          <w:color w:val="000000" w:themeColor="text1"/>
          <w:sz w:val="28"/>
          <w:szCs w:val="28"/>
        </w:rPr>
        <w:t>Граждане Украины, получившие временное убежище на территории Российской Федерации, </w:t>
      </w:r>
      <w:r w:rsidRPr="00AD53E5">
        <w:rPr>
          <w:color w:val="000000" w:themeColor="text1"/>
          <w:sz w:val="28"/>
          <w:szCs w:val="28"/>
        </w:rPr>
        <w:t>являются застрахованными лицами (статья 10 Федерального закона от 29.11.2010 № 326-ФЗ «Об обязательном медицинском страховании в Российской Федерации»)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 (имеют право получить полис ОМС при наличии свидетельства о предоставлении временного убежища на</w:t>
      </w:r>
      <w:proofErr w:type="gramEnd"/>
      <w:r w:rsidRPr="00AD53E5">
        <w:rPr>
          <w:color w:val="000000" w:themeColor="text1"/>
          <w:sz w:val="28"/>
          <w:szCs w:val="28"/>
        </w:rPr>
        <w:t xml:space="preserve"> территории Российской Федерации).</w:t>
      </w: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lastRenderedPageBreak/>
        <w:t>Граждане Украины, получившие статус беженца в соответствии с Федеральным законом от 19.02.1993 № 4528-1 «О беженцах»</w:t>
      </w:r>
      <w:r w:rsidRPr="00AD53E5">
        <w:rPr>
          <w:color w:val="000000" w:themeColor="text1"/>
          <w:sz w:val="28"/>
          <w:szCs w:val="28"/>
        </w:rPr>
        <w:t>, являются застрахованными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законодательства.</w:t>
      </w:r>
    </w:p>
    <w:tbl>
      <w:tblPr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2"/>
        <w:gridCol w:w="2314"/>
        <w:gridCol w:w="3096"/>
        <w:gridCol w:w="7233"/>
      </w:tblGrid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Правовой статус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 xml:space="preserve">Полис </w:t>
            </w:r>
            <w:proofErr w:type="gramStart"/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обязательного</w:t>
            </w:r>
            <w:proofErr w:type="gramEnd"/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Вид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Порядок оказания медицинской помощи и порядок оплаты для гражданина</w:t>
            </w:r>
          </w:p>
        </w:tc>
      </w:tr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Иностранные граждане, </w:t>
            </w:r>
            <w:r w:rsidRPr="00AD53E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не получившие правового статуса </w:t>
            </w:r>
            <w:r w:rsidRPr="00AD53E5">
              <w:rPr>
                <w:color w:val="000000" w:themeColor="text1"/>
                <w:sz w:val="28"/>
                <w:szCs w:val="28"/>
              </w:rPr>
              <w:t>на территории Российской 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Получение полиса не предусмотрено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Скорая медицинская помощь</w:t>
            </w:r>
          </w:p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Специализированная, в том числе высокотехнологичная, медицинская помощь</w:t>
            </w:r>
          </w:p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Медицинская помощь в неотложной и плановой форме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Скорая, в том числе скорая специализированная, медицинская помощь оказывается при заболеваниях, несчастных случаях, травмах, отравлениях и других состояниях, требующих срочного медицинского вмешательства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бесплатно</w:t>
            </w:r>
            <w:r w:rsidRPr="00AD53E5">
              <w:rPr>
                <w:color w:val="000000" w:themeColor="text1"/>
                <w:sz w:val="28"/>
                <w:szCs w:val="28"/>
              </w:rPr>
              <w:t>.</w:t>
            </w:r>
          </w:p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 бесплатно</w:t>
            </w:r>
            <w:r w:rsidRPr="00AD53E5">
              <w:rPr>
                <w:color w:val="000000" w:themeColor="text1"/>
                <w:sz w:val="28"/>
                <w:szCs w:val="28"/>
              </w:rPr>
              <w:t> (острый инфаркт миокарда, ОНМК, острый приступ бронхиальной астмы и пр.)</w:t>
            </w:r>
          </w:p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Медицинская помощь в неотложной форме (за исключением скорой, в том числе скорой специализированной, медицинской помощи) и плановой форме в соответствии с договорами о предоставлении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платных медицинских услуг либо договорами добровольного медицинского страхования</w:t>
            </w:r>
            <w:r w:rsidRPr="00AD53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Граждане,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получившие временное убежище</w:t>
            </w:r>
            <w:r w:rsidRPr="00AD53E5">
              <w:rPr>
                <w:color w:val="000000" w:themeColor="text1"/>
                <w:sz w:val="28"/>
                <w:szCs w:val="28"/>
              </w:rPr>
              <w:t xml:space="preserve"> на территории Российской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 xml:space="preserve">Получают полис ОМС при наличии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свидетельства о предоставлении временного убежища на территории Российской 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Все виды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 xml:space="preserve">Граждане Украины являются застрахованными лицами в системе обязательного медицинского страхования и имеют право на получение медицинской помощи в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полном объеме в соответствии с требованиями действующего законодательства (программа государственных гарантий бесплатного оказания гражданам медицинской помощи)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за счет средств ОМС.</w:t>
            </w:r>
          </w:p>
        </w:tc>
      </w:tr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Граждане, </w:t>
            </w:r>
            <w:r w:rsidRPr="00AD53E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получившие статус беженца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Получают полис ОМС при наличии удостоверения беженца, или свидетельство о рассмотрении ходатайства о признании беженцем по существу, или копия жалобы на решение о лишении статуса беженца в Федеральную миграционную службу с отметкой о ее приеме к рассмотрению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Все виды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 xml:space="preserve">Граждане Украины являются застрахованными лицами в системе обязательного медицинского страхования и имеют право </w:t>
            </w:r>
            <w:proofErr w:type="gramStart"/>
            <w:r w:rsidRPr="00AD53E5">
              <w:rPr>
                <w:color w:val="000000" w:themeColor="text1"/>
                <w:sz w:val="28"/>
                <w:szCs w:val="28"/>
              </w:rPr>
              <w:t>на получение медицинской помощи в полном объеме в соответствии с требованиями действующего законодательства з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а счет</w:t>
            </w:r>
            <w:proofErr w:type="gramEnd"/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 xml:space="preserve"> средств ОМС</w:t>
            </w:r>
          </w:p>
        </w:tc>
      </w:tr>
    </w:tbl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hyperlink r:id="rId10" w:history="1">
        <w:r w:rsidRPr="00AD53E5">
          <w:rPr>
            <w:color w:val="000000" w:themeColor="text1"/>
            <w:sz w:val="28"/>
            <w:szCs w:val="28"/>
          </w:rPr>
          <w:t>https://minzdrav.gov.ru/poleznye-resursy/informatsiya-dlya-grazhdan-ukrainy-i-lits-bez-grazhdanstva-pokinuvshih-ukrainu-v-ekstrennom-i-massovom-poryadke</w:t>
        </w:r>
      </w:hyperlink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proofErr w:type="gramStart"/>
      <w:r w:rsidRPr="00AD53E5">
        <w:rPr>
          <w:color w:val="000000" w:themeColor="text1"/>
          <w:sz w:val="28"/>
          <w:szCs w:val="28"/>
        </w:rPr>
        <w:t>С 8 марта 2022 года в соответствии с Постановлением Правительства РФ от 31.10.2014 № 1134 граждане Российской Федерации, Украины, Донецкой Народной Республики, Луганской Народной Республики и лица без гражданства, постоянно проживавшие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прибывшие на территорию Российской Федерации в экстренном массовом порядке, до</w:t>
      </w:r>
      <w:proofErr w:type="gramEnd"/>
      <w:r w:rsidRPr="00AD53E5">
        <w:rPr>
          <w:color w:val="000000" w:themeColor="text1"/>
          <w:sz w:val="28"/>
          <w:szCs w:val="28"/>
        </w:rPr>
        <w:t xml:space="preserve"> </w:t>
      </w:r>
      <w:proofErr w:type="gramStart"/>
      <w:r w:rsidRPr="00AD53E5">
        <w:rPr>
          <w:color w:val="000000" w:themeColor="text1"/>
          <w:sz w:val="28"/>
          <w:szCs w:val="28"/>
        </w:rPr>
        <w:t>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имеют право на бесплатное:</w:t>
      </w:r>
      <w:proofErr w:type="gramEnd"/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оказание первичной медико-санитарной помощи, включая лекарственное обеспечение лекарственными препаратами отпускаемых по рецептам врачей согласно приложению № 1 к постановлению Правительства Российской Федерации от 30.07.1994 № 890;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оказание специализированной, в том числе высокотехнологичной, медицинской помощи в неотложной форме при заболеваниях и состояниях, включенных в программу государственных гарантий бесплатного оказания гражданам медицинской помощи;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проведения профилактических прививок, включенных в календарь профилактических прививок по эпидемическим показаниям.</w:t>
      </w:r>
    </w:p>
    <w:p w:rsidR="00AD53E5" w:rsidRPr="00AD53E5" w:rsidRDefault="00AD53E5" w:rsidP="00AD53E5">
      <w:pPr>
        <w:jc w:val="center"/>
        <w:rPr>
          <w:color w:val="000000" w:themeColor="text1"/>
          <w:sz w:val="28"/>
          <w:szCs w:val="28"/>
        </w:rPr>
      </w:pPr>
    </w:p>
    <w:p w:rsidR="00333CA5" w:rsidRPr="00B016CF" w:rsidRDefault="00333CA5" w:rsidP="0035469E">
      <w:pPr>
        <w:jc w:val="right"/>
        <w:rPr>
          <w:rFonts w:eastAsia="Calibri"/>
          <w:sz w:val="28"/>
          <w:szCs w:val="28"/>
        </w:rPr>
      </w:pPr>
    </w:p>
    <w:sectPr w:rsidR="00333CA5" w:rsidRPr="00B016CF" w:rsidSect="00B016CF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70" w:rsidRDefault="009E5C70">
      <w:r>
        <w:separator/>
      </w:r>
    </w:p>
  </w:endnote>
  <w:endnote w:type="continuationSeparator" w:id="0">
    <w:p w:rsidR="009E5C70" w:rsidRDefault="009E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70" w:rsidRDefault="009E5C70">
      <w:r>
        <w:separator/>
      </w:r>
    </w:p>
  </w:footnote>
  <w:footnote w:type="continuationSeparator" w:id="0">
    <w:p w:rsidR="009E5C70" w:rsidRDefault="009E5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8A5"/>
    <w:multiLevelType w:val="hybridMultilevel"/>
    <w:tmpl w:val="8980616C"/>
    <w:lvl w:ilvl="0" w:tplc="31722BB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A00457"/>
    <w:multiLevelType w:val="hybridMultilevel"/>
    <w:tmpl w:val="1144D898"/>
    <w:lvl w:ilvl="0" w:tplc="CE203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C02F8B"/>
    <w:multiLevelType w:val="hybridMultilevel"/>
    <w:tmpl w:val="6C3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B3658"/>
    <w:multiLevelType w:val="hybridMultilevel"/>
    <w:tmpl w:val="EBBA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76EF"/>
    <w:multiLevelType w:val="hybridMultilevel"/>
    <w:tmpl w:val="7E2855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7E3"/>
    <w:rsid w:val="000160D5"/>
    <w:rsid w:val="00016D01"/>
    <w:rsid w:val="00016FBF"/>
    <w:rsid w:val="00040B40"/>
    <w:rsid w:val="00051D42"/>
    <w:rsid w:val="00053304"/>
    <w:rsid w:val="00060CE3"/>
    <w:rsid w:val="00062A6D"/>
    <w:rsid w:val="000830F8"/>
    <w:rsid w:val="000A28C3"/>
    <w:rsid w:val="000A336A"/>
    <w:rsid w:val="000A5543"/>
    <w:rsid w:val="000C1CC8"/>
    <w:rsid w:val="000C54D2"/>
    <w:rsid w:val="000E1EB0"/>
    <w:rsid w:val="000E27D9"/>
    <w:rsid w:val="001315E5"/>
    <w:rsid w:val="0013445E"/>
    <w:rsid w:val="00153B97"/>
    <w:rsid w:val="0016651E"/>
    <w:rsid w:val="001912DE"/>
    <w:rsid w:val="00192245"/>
    <w:rsid w:val="001A7404"/>
    <w:rsid w:val="001D2CEA"/>
    <w:rsid w:val="001E3BAA"/>
    <w:rsid w:val="001E54C6"/>
    <w:rsid w:val="001F7F91"/>
    <w:rsid w:val="002038AD"/>
    <w:rsid w:val="00234F21"/>
    <w:rsid w:val="00255E5E"/>
    <w:rsid w:val="00270764"/>
    <w:rsid w:val="00273C45"/>
    <w:rsid w:val="00280E95"/>
    <w:rsid w:val="00287F17"/>
    <w:rsid w:val="002A598E"/>
    <w:rsid w:val="002C2446"/>
    <w:rsid w:val="002E6199"/>
    <w:rsid w:val="002E7709"/>
    <w:rsid w:val="002F4170"/>
    <w:rsid w:val="00314DBD"/>
    <w:rsid w:val="00327B49"/>
    <w:rsid w:val="00333CA5"/>
    <w:rsid w:val="0035469E"/>
    <w:rsid w:val="00356035"/>
    <w:rsid w:val="00374A0A"/>
    <w:rsid w:val="0038108B"/>
    <w:rsid w:val="003830B7"/>
    <w:rsid w:val="00391084"/>
    <w:rsid w:val="003A36F8"/>
    <w:rsid w:val="003A631A"/>
    <w:rsid w:val="003B0DA3"/>
    <w:rsid w:val="003B398F"/>
    <w:rsid w:val="003D2514"/>
    <w:rsid w:val="0040064F"/>
    <w:rsid w:val="00415FE5"/>
    <w:rsid w:val="0046214E"/>
    <w:rsid w:val="00467261"/>
    <w:rsid w:val="00475A79"/>
    <w:rsid w:val="00492792"/>
    <w:rsid w:val="004F4264"/>
    <w:rsid w:val="00505E19"/>
    <w:rsid w:val="00526254"/>
    <w:rsid w:val="00526890"/>
    <w:rsid w:val="005271B5"/>
    <w:rsid w:val="00531D6F"/>
    <w:rsid w:val="00547B94"/>
    <w:rsid w:val="0058000C"/>
    <w:rsid w:val="005A47C9"/>
    <w:rsid w:val="005C2483"/>
    <w:rsid w:val="005C4847"/>
    <w:rsid w:val="005E1215"/>
    <w:rsid w:val="00605F26"/>
    <w:rsid w:val="00610C87"/>
    <w:rsid w:val="006123FF"/>
    <w:rsid w:val="00617597"/>
    <w:rsid w:val="00620DF9"/>
    <w:rsid w:val="00623F90"/>
    <w:rsid w:val="0062666A"/>
    <w:rsid w:val="00632763"/>
    <w:rsid w:val="006429B4"/>
    <w:rsid w:val="00664AAE"/>
    <w:rsid w:val="00665749"/>
    <w:rsid w:val="00666E6E"/>
    <w:rsid w:val="00680552"/>
    <w:rsid w:val="0068596A"/>
    <w:rsid w:val="0069353B"/>
    <w:rsid w:val="006A19AA"/>
    <w:rsid w:val="006A2234"/>
    <w:rsid w:val="006A357F"/>
    <w:rsid w:val="006C1301"/>
    <w:rsid w:val="006C4BF4"/>
    <w:rsid w:val="006C55E9"/>
    <w:rsid w:val="006D499E"/>
    <w:rsid w:val="006D5C30"/>
    <w:rsid w:val="0072618C"/>
    <w:rsid w:val="00730A47"/>
    <w:rsid w:val="00763213"/>
    <w:rsid w:val="00777CC3"/>
    <w:rsid w:val="007C28D8"/>
    <w:rsid w:val="007D5F27"/>
    <w:rsid w:val="00817BC3"/>
    <w:rsid w:val="00820C9A"/>
    <w:rsid w:val="00822D06"/>
    <w:rsid w:val="00844CD6"/>
    <w:rsid w:val="008464B4"/>
    <w:rsid w:val="0084733E"/>
    <w:rsid w:val="00850D0E"/>
    <w:rsid w:val="00856B42"/>
    <w:rsid w:val="008652B7"/>
    <w:rsid w:val="008746BA"/>
    <w:rsid w:val="008801D0"/>
    <w:rsid w:val="00882482"/>
    <w:rsid w:val="008A0EA2"/>
    <w:rsid w:val="008A3005"/>
    <w:rsid w:val="008E511B"/>
    <w:rsid w:val="008F6640"/>
    <w:rsid w:val="00911A85"/>
    <w:rsid w:val="00934497"/>
    <w:rsid w:val="00954151"/>
    <w:rsid w:val="00954E0D"/>
    <w:rsid w:val="009655D9"/>
    <w:rsid w:val="00971429"/>
    <w:rsid w:val="00980F63"/>
    <w:rsid w:val="0098509F"/>
    <w:rsid w:val="009A0653"/>
    <w:rsid w:val="009A1672"/>
    <w:rsid w:val="009D30EB"/>
    <w:rsid w:val="009E5C70"/>
    <w:rsid w:val="009F6747"/>
    <w:rsid w:val="00A031CB"/>
    <w:rsid w:val="00A116A4"/>
    <w:rsid w:val="00A1747D"/>
    <w:rsid w:val="00A47799"/>
    <w:rsid w:val="00A87AFE"/>
    <w:rsid w:val="00A91DB7"/>
    <w:rsid w:val="00AC22E5"/>
    <w:rsid w:val="00AD3F05"/>
    <w:rsid w:val="00AD53E5"/>
    <w:rsid w:val="00AE2648"/>
    <w:rsid w:val="00B016CF"/>
    <w:rsid w:val="00B110E9"/>
    <w:rsid w:val="00B1378E"/>
    <w:rsid w:val="00B22563"/>
    <w:rsid w:val="00B27BB2"/>
    <w:rsid w:val="00B6199B"/>
    <w:rsid w:val="00B77181"/>
    <w:rsid w:val="00B77661"/>
    <w:rsid w:val="00B938A1"/>
    <w:rsid w:val="00BA08E8"/>
    <w:rsid w:val="00BA799E"/>
    <w:rsid w:val="00BB2715"/>
    <w:rsid w:val="00BB373B"/>
    <w:rsid w:val="00BC2DBB"/>
    <w:rsid w:val="00BC5C1F"/>
    <w:rsid w:val="00C11607"/>
    <w:rsid w:val="00C13B16"/>
    <w:rsid w:val="00C1599E"/>
    <w:rsid w:val="00C17A01"/>
    <w:rsid w:val="00C57D16"/>
    <w:rsid w:val="00C7126E"/>
    <w:rsid w:val="00C8498B"/>
    <w:rsid w:val="00C927D8"/>
    <w:rsid w:val="00CA74B5"/>
    <w:rsid w:val="00CD419E"/>
    <w:rsid w:val="00CE7E3D"/>
    <w:rsid w:val="00CF1263"/>
    <w:rsid w:val="00CF6738"/>
    <w:rsid w:val="00D10C57"/>
    <w:rsid w:val="00D17089"/>
    <w:rsid w:val="00D22946"/>
    <w:rsid w:val="00D4233D"/>
    <w:rsid w:val="00D63551"/>
    <w:rsid w:val="00D76EFF"/>
    <w:rsid w:val="00D91301"/>
    <w:rsid w:val="00D92F2D"/>
    <w:rsid w:val="00D93A2C"/>
    <w:rsid w:val="00DA09AD"/>
    <w:rsid w:val="00DB6891"/>
    <w:rsid w:val="00DE713E"/>
    <w:rsid w:val="00E107CD"/>
    <w:rsid w:val="00E107E3"/>
    <w:rsid w:val="00E1091F"/>
    <w:rsid w:val="00E20512"/>
    <w:rsid w:val="00E32DB7"/>
    <w:rsid w:val="00E34298"/>
    <w:rsid w:val="00E34A36"/>
    <w:rsid w:val="00E50747"/>
    <w:rsid w:val="00E535F7"/>
    <w:rsid w:val="00E63F7B"/>
    <w:rsid w:val="00E72DE3"/>
    <w:rsid w:val="00E85011"/>
    <w:rsid w:val="00E90FB5"/>
    <w:rsid w:val="00EA066C"/>
    <w:rsid w:val="00EB62A2"/>
    <w:rsid w:val="00EC141E"/>
    <w:rsid w:val="00ED010A"/>
    <w:rsid w:val="00ED3334"/>
    <w:rsid w:val="00F13833"/>
    <w:rsid w:val="00F36D01"/>
    <w:rsid w:val="00F372CA"/>
    <w:rsid w:val="00F5202F"/>
    <w:rsid w:val="00F572AE"/>
    <w:rsid w:val="00F71A15"/>
    <w:rsid w:val="00F93604"/>
    <w:rsid w:val="00FA04E7"/>
    <w:rsid w:val="00FB598E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7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10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E107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7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79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A09AD"/>
    <w:pPr>
      <w:ind w:left="720"/>
      <w:contextualSpacing/>
    </w:pPr>
  </w:style>
  <w:style w:type="character" w:customStyle="1" w:styleId="-">
    <w:name w:val="Интернет-ссылка"/>
    <w:rsid w:val="00E32DB7"/>
    <w:rPr>
      <w:color w:val="0000FF"/>
      <w:u w:val="single"/>
    </w:rPr>
  </w:style>
  <w:style w:type="character" w:customStyle="1" w:styleId="username">
    <w:name w:val="username"/>
    <w:basedOn w:val="a0"/>
    <w:rsid w:val="00CA74B5"/>
  </w:style>
  <w:style w:type="table" w:styleId="a9">
    <w:name w:val="Table Grid"/>
    <w:basedOn w:val="a1"/>
    <w:uiPriority w:val="59"/>
    <w:rsid w:val="0082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3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8746BA"/>
  </w:style>
  <w:style w:type="paragraph" w:customStyle="1" w:styleId="ConsPlusNormal">
    <w:name w:val="ConsPlusNormal"/>
    <w:rsid w:val="00333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zdrav.gov.ru/poleznye-resursy/informatsiya-dlya-grazhdan-ukrainy-i-lits-bez-grazhdanstva-pokinuvshih-ukrainu-v-ekstrennom-i-massovom-poryad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med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C4CD-83FD-46C9-A893-9B4EDB35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Оксана Геннадьевна</dc:creator>
  <cp:lastModifiedBy>MZ_user_09</cp:lastModifiedBy>
  <cp:revision>17</cp:revision>
  <cp:lastPrinted>2022-04-08T14:51:00Z</cp:lastPrinted>
  <dcterms:created xsi:type="dcterms:W3CDTF">2022-04-06T09:43:00Z</dcterms:created>
  <dcterms:modified xsi:type="dcterms:W3CDTF">2022-04-08T14:51:00Z</dcterms:modified>
</cp:coreProperties>
</file>